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39" w:rsidRPr="00244C74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 xml:space="preserve">АДМИНИСТРАЦИЯ </w:t>
      </w:r>
    </w:p>
    <w:p w:rsidR="00277D58" w:rsidRPr="00244C74" w:rsidRDefault="00244C74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color w:val="000000"/>
          <w:sz w:val="24"/>
          <w:szCs w:val="24"/>
        </w:rPr>
        <w:t>ШЕКАЛОВСКОГО</w:t>
      </w:r>
      <w:r w:rsidR="00DE0E39" w:rsidRPr="00244C74">
        <w:rPr>
          <w:rFonts w:ascii="Arial" w:hAnsi="Arial" w:cs="Arial"/>
          <w:sz w:val="24"/>
          <w:szCs w:val="24"/>
        </w:rPr>
        <w:t xml:space="preserve"> </w:t>
      </w:r>
      <w:r w:rsidR="00277D58" w:rsidRPr="00244C74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44C74" w:rsidRDefault="00BF4CCB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>РОССОШАНСКОГО</w:t>
      </w:r>
      <w:r w:rsidR="00277D58" w:rsidRPr="00244C7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207CB" w:rsidRPr="00244C74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>ВОРОНЕЖСКОЙ ОБЛАСТИ</w:t>
      </w:r>
      <w:r w:rsidR="00F207CB" w:rsidRPr="00244C74">
        <w:rPr>
          <w:rFonts w:ascii="Arial" w:hAnsi="Arial" w:cs="Arial"/>
          <w:sz w:val="24"/>
          <w:szCs w:val="24"/>
        </w:rPr>
        <w:t xml:space="preserve"> </w:t>
      </w:r>
    </w:p>
    <w:p w:rsidR="00F207CB" w:rsidRPr="00244C74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44C74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  <w:r w:rsidR="00F207CB" w:rsidRPr="00244C74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</w:t>
      </w:r>
    </w:p>
    <w:p w:rsidR="00DE0E39" w:rsidRPr="00244C74" w:rsidRDefault="00123BD2" w:rsidP="00393C63">
      <w:pPr>
        <w:pStyle w:val="a3"/>
        <w:spacing w:after="0" w:after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06.07.</w:t>
      </w:r>
      <w:r w:rsidR="00F207CB" w:rsidRPr="00244C74">
        <w:rPr>
          <w:rFonts w:ascii="Arial" w:eastAsia="Calibri" w:hAnsi="Arial" w:cs="Arial"/>
        </w:rPr>
        <w:t xml:space="preserve">2020 г. № </w:t>
      </w:r>
      <w:r>
        <w:rPr>
          <w:rFonts w:ascii="Arial" w:eastAsia="Calibri" w:hAnsi="Arial" w:cs="Arial"/>
        </w:rPr>
        <w:t>53</w:t>
      </w:r>
    </w:p>
    <w:p w:rsidR="00244C74" w:rsidRPr="00123BD2" w:rsidRDefault="00244C74" w:rsidP="00393C63">
      <w:pPr>
        <w:pStyle w:val="a3"/>
        <w:spacing w:after="0" w:afterAutospacing="0"/>
        <w:rPr>
          <w:rFonts w:ascii="Arial" w:eastAsia="Calibri" w:hAnsi="Arial" w:cs="Arial"/>
        </w:rPr>
      </w:pPr>
      <w:proofErr w:type="spellStart"/>
      <w:r w:rsidRPr="00244C74">
        <w:rPr>
          <w:rFonts w:ascii="Arial" w:eastAsia="Calibri" w:hAnsi="Arial" w:cs="Arial"/>
        </w:rPr>
        <w:t>с</w:t>
      </w:r>
      <w:proofErr w:type="gramStart"/>
      <w:r w:rsidRPr="00244C74">
        <w:rPr>
          <w:rFonts w:ascii="Arial" w:eastAsia="Calibri" w:hAnsi="Arial" w:cs="Arial"/>
        </w:rPr>
        <w:t>.Ш</w:t>
      </w:r>
      <w:proofErr w:type="gramEnd"/>
      <w:r w:rsidRPr="00244C74">
        <w:rPr>
          <w:rFonts w:ascii="Arial" w:eastAsia="Calibri" w:hAnsi="Arial" w:cs="Arial"/>
        </w:rPr>
        <w:t>екаловка</w:t>
      </w:r>
      <w:proofErr w:type="spellEnd"/>
    </w:p>
    <w:p w:rsidR="00393C63" w:rsidRPr="00123BD2" w:rsidRDefault="00393C63" w:rsidP="00393C63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7CB" w:rsidRPr="00244C74" w:rsidRDefault="00277D58" w:rsidP="00393C63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44C7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07CB" w:rsidRPr="00244C74" w:rsidRDefault="00F207CB" w:rsidP="00393C63">
      <w:pPr>
        <w:pStyle w:val="a3"/>
        <w:spacing w:before="0" w:beforeAutospacing="0" w:after="0" w:afterAutospacing="0"/>
        <w:ind w:right="3826"/>
        <w:jc w:val="center"/>
        <w:rPr>
          <w:rFonts w:ascii="Arial" w:hAnsi="Arial" w:cs="Arial"/>
        </w:rPr>
      </w:pPr>
    </w:p>
    <w:p w:rsidR="00F207CB" w:rsidRPr="00244C74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</w:t>
      </w:r>
      <w:r w:rsidR="00277D58" w:rsidRPr="00244C74">
        <w:rPr>
          <w:rFonts w:ascii="Arial" w:hAnsi="Arial" w:cs="Arial"/>
        </w:rPr>
        <w:t xml:space="preserve"> соответствии с </w:t>
      </w:r>
      <w:r w:rsidR="00277D58" w:rsidRPr="00244C74">
        <w:rPr>
          <w:rStyle w:val="1"/>
          <w:rFonts w:ascii="Arial" w:hAnsi="Arial" w:cs="Arial"/>
        </w:rPr>
        <w:t>Налоговым кодексом</w:t>
      </w:r>
      <w:r w:rsidR="00277D58" w:rsidRPr="00244C74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44C74">
        <w:rPr>
          <w:rStyle w:val="1"/>
          <w:rFonts w:ascii="Arial" w:hAnsi="Arial" w:cs="Arial"/>
        </w:rPr>
        <w:t>№ 210-ФЗ</w:t>
      </w:r>
      <w:r w:rsidR="00277D58" w:rsidRPr="00244C74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244C74" w:rsidRPr="00244C74">
        <w:rPr>
          <w:rFonts w:ascii="Arial" w:hAnsi="Arial" w:cs="Arial"/>
        </w:rPr>
        <w:t>Шекаловского</w:t>
      </w:r>
      <w:r w:rsidR="00DE0E39" w:rsidRPr="00244C74">
        <w:rPr>
          <w:rFonts w:ascii="Arial" w:hAnsi="Arial" w:cs="Arial"/>
        </w:rPr>
        <w:t xml:space="preserve"> </w:t>
      </w:r>
      <w:r w:rsidR="00277D58" w:rsidRPr="00244C74">
        <w:rPr>
          <w:rFonts w:ascii="Arial" w:hAnsi="Arial" w:cs="Arial"/>
        </w:rPr>
        <w:t>сельского поселения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</w:rPr>
        <w:t>ПОСТАНОВЛЯЕТ:</w:t>
      </w:r>
      <w:r w:rsidR="00F207CB" w:rsidRPr="00244C74">
        <w:rPr>
          <w:rFonts w:ascii="Arial" w:hAnsi="Arial" w:cs="Arial"/>
        </w:rPr>
        <w:t xml:space="preserve"> </w:t>
      </w:r>
    </w:p>
    <w:p w:rsidR="00DE0E39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44C74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44C74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E0E39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 </w:t>
      </w:r>
      <w:r w:rsidR="00DE0E39" w:rsidRPr="00244C74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244C74" w:rsidRPr="00244C74">
        <w:rPr>
          <w:rFonts w:ascii="Arial" w:hAnsi="Arial" w:cs="Arial"/>
        </w:rPr>
        <w:t>Шекаловского</w:t>
      </w:r>
      <w:r w:rsidR="00DE0E39" w:rsidRPr="00244C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244C74" w:rsidRPr="00244C74">
        <w:rPr>
          <w:rFonts w:ascii="Arial" w:hAnsi="Arial" w:cs="Arial"/>
        </w:rPr>
        <w:t>Шекаловского</w:t>
      </w:r>
      <w:r w:rsidR="00DE0E39" w:rsidRPr="00244C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277D58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F207CB" w:rsidRPr="00244C74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</w:t>
      </w:r>
      <w:proofErr w:type="gramStart"/>
      <w:r w:rsidRPr="00244C74">
        <w:rPr>
          <w:rFonts w:ascii="Arial" w:hAnsi="Arial" w:cs="Arial"/>
        </w:rPr>
        <w:t>Контроль за</w:t>
      </w:r>
      <w:proofErr w:type="gramEnd"/>
      <w:r w:rsidRPr="00244C74">
        <w:rPr>
          <w:rFonts w:ascii="Arial" w:hAnsi="Arial" w:cs="Arial"/>
        </w:rPr>
        <w:t xml:space="preserve"> исполнением настоящего постановления </w:t>
      </w:r>
      <w:r w:rsidR="00DE0E39" w:rsidRPr="00244C74">
        <w:rPr>
          <w:rFonts w:ascii="Arial" w:hAnsi="Arial" w:cs="Arial"/>
        </w:rPr>
        <w:t xml:space="preserve">возложить на главу </w:t>
      </w:r>
      <w:r w:rsidR="00244C74" w:rsidRPr="00244C74">
        <w:rPr>
          <w:rFonts w:ascii="Arial" w:hAnsi="Arial" w:cs="Arial"/>
        </w:rPr>
        <w:t>Шекаловского</w:t>
      </w:r>
      <w:r w:rsidR="00DE0E39" w:rsidRPr="00244C74">
        <w:rPr>
          <w:rFonts w:ascii="Arial" w:hAnsi="Arial" w:cs="Arial"/>
        </w:rPr>
        <w:t xml:space="preserve"> сельского поселения</w:t>
      </w:r>
      <w:r w:rsidRPr="00244C74">
        <w:rPr>
          <w:rFonts w:ascii="Arial" w:hAnsi="Arial" w:cs="Arial"/>
        </w:rPr>
        <w:t>.</w:t>
      </w: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207CB" w:rsidRPr="00244C74" w:rsidTr="00393C63">
        <w:tc>
          <w:tcPr>
            <w:tcW w:w="3284" w:type="dxa"/>
          </w:tcPr>
          <w:p w:rsidR="00F207CB" w:rsidRPr="00244C74" w:rsidRDefault="00F207CB" w:rsidP="0039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244C74"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207CB" w:rsidRPr="00244C74" w:rsidRDefault="00F207CB" w:rsidP="00393C63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244C7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F207CB" w:rsidRPr="00244C74" w:rsidRDefault="00F207CB" w:rsidP="00393C63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85" w:type="dxa"/>
          </w:tcPr>
          <w:p w:rsidR="00F207CB" w:rsidRPr="00244C74" w:rsidRDefault="00244C74" w:rsidP="00244C74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244C74">
              <w:rPr>
                <w:rFonts w:ascii="Arial" w:hAnsi="Arial" w:cs="Arial"/>
              </w:rPr>
              <w:t xml:space="preserve">В.Н. </w:t>
            </w:r>
            <w:proofErr w:type="spellStart"/>
            <w:r w:rsidRPr="00244C74">
              <w:rPr>
                <w:rFonts w:ascii="Arial" w:hAnsi="Arial" w:cs="Arial"/>
              </w:rPr>
              <w:t>Рябоволов</w:t>
            </w:r>
            <w:proofErr w:type="spellEnd"/>
          </w:p>
        </w:tc>
      </w:tr>
    </w:tbl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DE0E39" w:rsidRPr="00244C74" w:rsidRDefault="00DE0E39" w:rsidP="00F20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77D58" w:rsidRPr="00244C74" w:rsidRDefault="00277D58" w:rsidP="00DE0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C74">
        <w:rPr>
          <w:rFonts w:ascii="Arial" w:hAnsi="Arial" w:cs="Arial"/>
          <w:sz w:val="24"/>
          <w:szCs w:val="24"/>
        </w:rPr>
        <w:br w:type="page"/>
      </w:r>
    </w:p>
    <w:p w:rsidR="00DE0E39" w:rsidRPr="00244C74" w:rsidRDefault="00DE0E39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Приложение №1</w:t>
      </w:r>
    </w:p>
    <w:p w:rsidR="00123BD2" w:rsidRPr="00244C74" w:rsidRDefault="00DE0E39" w:rsidP="00123BD2">
      <w:pPr>
        <w:pStyle w:val="a3"/>
        <w:spacing w:before="0" w:beforeAutospacing="0" w:after="0" w:afterAutospacing="0"/>
        <w:ind w:left="5245" w:right="566"/>
        <w:jc w:val="both"/>
        <w:rPr>
          <w:rFonts w:ascii="Arial" w:eastAsia="Calibri" w:hAnsi="Arial" w:cs="Arial"/>
        </w:rPr>
      </w:pPr>
      <w:r w:rsidRPr="00244C74">
        <w:rPr>
          <w:rFonts w:ascii="Arial" w:hAnsi="Arial" w:cs="Arial"/>
        </w:rPr>
        <w:t>к постановлению администрации</w:t>
      </w:r>
      <w:r w:rsidR="00F207CB" w:rsidRPr="00244C74">
        <w:rPr>
          <w:rFonts w:ascii="Arial" w:hAnsi="Arial" w:cs="Arial"/>
        </w:rPr>
        <w:t xml:space="preserve"> </w:t>
      </w:r>
      <w:r w:rsidR="00244C74" w:rsidRPr="00244C74">
        <w:rPr>
          <w:rFonts w:ascii="Arial" w:hAnsi="Arial" w:cs="Arial"/>
        </w:rPr>
        <w:t>Шекаловского</w:t>
      </w:r>
      <w:r w:rsidRPr="00244C74">
        <w:rPr>
          <w:rFonts w:ascii="Arial" w:hAnsi="Arial" w:cs="Arial"/>
        </w:rPr>
        <w:t xml:space="preserve"> сельского поселения Россошанского муниципального района</w:t>
      </w:r>
      <w:r w:rsidR="00F207CB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Воронежской области</w:t>
      </w:r>
      <w:r w:rsidR="00123BD2">
        <w:rPr>
          <w:rFonts w:ascii="Arial" w:hAnsi="Arial" w:cs="Arial"/>
        </w:rPr>
        <w:t xml:space="preserve"> </w:t>
      </w:r>
      <w:r w:rsidR="00F207CB" w:rsidRPr="00244C74">
        <w:rPr>
          <w:rFonts w:ascii="Arial" w:hAnsi="Arial" w:cs="Arial"/>
        </w:rPr>
        <w:t xml:space="preserve">от </w:t>
      </w:r>
      <w:r w:rsidR="00123BD2">
        <w:rPr>
          <w:rFonts w:ascii="Arial" w:eastAsia="Calibri" w:hAnsi="Arial" w:cs="Arial"/>
        </w:rPr>
        <w:t>06.07.</w:t>
      </w:r>
      <w:r w:rsidR="00123BD2" w:rsidRPr="00244C74">
        <w:rPr>
          <w:rFonts w:ascii="Arial" w:eastAsia="Calibri" w:hAnsi="Arial" w:cs="Arial"/>
        </w:rPr>
        <w:t xml:space="preserve">2020 г. № </w:t>
      </w:r>
      <w:r w:rsidR="00123BD2">
        <w:rPr>
          <w:rFonts w:ascii="Arial" w:eastAsia="Calibri" w:hAnsi="Arial" w:cs="Arial"/>
        </w:rPr>
        <w:t>53</w:t>
      </w:r>
    </w:p>
    <w:p w:rsidR="00F207CB" w:rsidRPr="00123BD2" w:rsidRDefault="00F207CB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</w:p>
    <w:p w:rsidR="00F207CB" w:rsidRPr="00123BD2" w:rsidRDefault="00F207CB" w:rsidP="00F207CB">
      <w:pPr>
        <w:pStyle w:val="a3"/>
        <w:spacing w:before="0" w:beforeAutospacing="0" w:after="0" w:afterAutospacing="0"/>
        <w:ind w:right="566" w:firstLine="709"/>
        <w:jc w:val="center"/>
        <w:rPr>
          <w:rFonts w:ascii="Arial" w:hAnsi="Arial" w:cs="Arial"/>
          <w:bCs/>
        </w:rPr>
      </w:pPr>
    </w:p>
    <w:p w:rsidR="00277D58" w:rsidRPr="00244C74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Административный регламент</w:t>
      </w:r>
    </w:p>
    <w:p w:rsidR="00F207CB" w:rsidRPr="00123BD2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207CB" w:rsidRPr="00244C74">
        <w:rPr>
          <w:rFonts w:ascii="Arial" w:hAnsi="Arial" w:cs="Arial"/>
        </w:rPr>
        <w:t xml:space="preserve"> </w:t>
      </w:r>
    </w:p>
    <w:p w:rsidR="00F207CB" w:rsidRPr="00123BD2" w:rsidRDefault="00F207CB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I. Общие положения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1.1. </w:t>
      </w:r>
      <w:proofErr w:type="gramStart"/>
      <w:r w:rsidRPr="00244C74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244C74" w:rsidRPr="00244C74">
        <w:rPr>
          <w:rFonts w:ascii="Arial" w:hAnsi="Arial" w:cs="Arial"/>
        </w:rPr>
        <w:t>Шекаловского</w:t>
      </w:r>
      <w:r w:rsidR="0060118D" w:rsidRPr="00244C74">
        <w:rPr>
          <w:rFonts w:ascii="Arial" w:hAnsi="Arial" w:cs="Arial"/>
        </w:rPr>
        <w:t xml:space="preserve"> сельского</w:t>
      </w:r>
      <w:r w:rsidRPr="00244C74">
        <w:rPr>
          <w:rFonts w:ascii="Arial" w:hAnsi="Arial" w:cs="Arial"/>
        </w:rPr>
        <w:t xml:space="preserve">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244C74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44C74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Pr="00244C74">
        <w:rPr>
          <w:rStyle w:val="1"/>
          <w:rFonts w:ascii="Arial" w:hAnsi="Arial" w:cs="Arial"/>
        </w:rPr>
        <w:t>Конституция</w:t>
      </w:r>
      <w:r w:rsidRPr="00244C74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Pr="00244C74">
        <w:rPr>
          <w:rStyle w:val="1"/>
          <w:rFonts w:ascii="Arial" w:hAnsi="Arial" w:cs="Arial"/>
        </w:rPr>
        <w:t>Налоговый кодекс</w:t>
      </w:r>
      <w:r w:rsidRPr="00244C74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Федеральный закон от 06.10.2003 № </w:t>
      </w:r>
      <w:r w:rsidRPr="00244C74">
        <w:rPr>
          <w:rStyle w:val="1"/>
          <w:rFonts w:ascii="Arial" w:hAnsi="Arial" w:cs="Arial"/>
        </w:rPr>
        <w:t>131-ФЗ</w:t>
      </w:r>
      <w:r w:rsidRPr="00244C7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Федеральный закон от 27.07.2010 </w:t>
      </w:r>
      <w:r w:rsidRPr="00244C74">
        <w:rPr>
          <w:rStyle w:val="1"/>
          <w:rFonts w:ascii="Arial" w:hAnsi="Arial" w:cs="Arial"/>
        </w:rPr>
        <w:t>№ 210-ФЗ</w:t>
      </w:r>
      <w:r w:rsidRPr="00244C74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1.3. Описание заявителей.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44C74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</w:t>
      </w:r>
      <w:r w:rsidRPr="00244C74">
        <w:rPr>
          <w:rFonts w:ascii="Arial" w:hAnsi="Arial" w:cs="Arial"/>
        </w:rPr>
        <w:lastRenderedPageBreak/>
        <w:t>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44C74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Администрация сельского</w:t>
      </w:r>
      <w:r w:rsidR="0060118D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 xml:space="preserve">поселения </w:t>
      </w:r>
      <w:proofErr w:type="gramStart"/>
      <w:r w:rsidRPr="00244C74">
        <w:rPr>
          <w:rFonts w:ascii="Arial" w:hAnsi="Arial" w:cs="Arial"/>
        </w:rPr>
        <w:t>расположена</w:t>
      </w:r>
      <w:proofErr w:type="gramEnd"/>
      <w:r w:rsidRPr="00244C74">
        <w:rPr>
          <w:rFonts w:ascii="Arial" w:hAnsi="Arial" w:cs="Arial"/>
        </w:rPr>
        <w:t xml:space="preserve"> по адресу: </w:t>
      </w:r>
      <w:proofErr w:type="gramStart"/>
      <w:r w:rsidR="00244C74" w:rsidRPr="00244C74">
        <w:rPr>
          <w:rFonts w:ascii="Arial" w:hAnsi="Arial" w:cs="Arial"/>
        </w:rPr>
        <w:t>Воронежская</w:t>
      </w:r>
      <w:proofErr w:type="gramEnd"/>
      <w:r w:rsidR="00244C74" w:rsidRPr="00244C74">
        <w:rPr>
          <w:rFonts w:ascii="Arial" w:hAnsi="Arial" w:cs="Arial"/>
        </w:rPr>
        <w:t xml:space="preserve"> обл., Россошанский р-н, с. Шекаловка, ул. Центральная, д. 21.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</w:t>
      </w:r>
      <w:r w:rsidR="00244C74" w:rsidRPr="00244C74">
        <w:rPr>
          <w:rFonts w:ascii="Arial" w:hAnsi="Arial" w:cs="Arial"/>
        </w:rPr>
        <w:t>4</w:t>
      </w:r>
      <w:r w:rsidRPr="00244C74">
        <w:rPr>
          <w:rFonts w:ascii="Arial" w:hAnsi="Arial" w:cs="Arial"/>
        </w:rPr>
        <w:t>.00 часов.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123BD2">
        <w:rPr>
          <w:rFonts w:ascii="Arial" w:hAnsi="Arial" w:cs="Arial"/>
        </w:rPr>
        <w:t>4</w:t>
      </w:r>
      <w:r w:rsidRPr="00244C74">
        <w:rPr>
          <w:rFonts w:ascii="Arial" w:hAnsi="Arial" w:cs="Arial"/>
        </w:rPr>
        <w:t>.00 часов.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Телефоны: </w:t>
      </w:r>
      <w:r w:rsidR="00244C74" w:rsidRPr="00244C74">
        <w:rPr>
          <w:rFonts w:ascii="Arial" w:hAnsi="Arial" w:cs="Arial"/>
        </w:rPr>
        <w:t>47396 78130, 4739678125</w:t>
      </w:r>
      <w:r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44C74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="00244C74" w:rsidRPr="00244C74">
        <w:rPr>
          <w:rFonts w:ascii="Arial" w:hAnsi="Arial" w:cs="Arial"/>
          <w:lang w:val="en-US"/>
        </w:rPr>
        <w:t>http</w:t>
      </w:r>
      <w:r w:rsidR="00244C74" w:rsidRPr="00244C74">
        <w:rPr>
          <w:rFonts w:ascii="Arial" w:hAnsi="Arial" w:cs="Arial"/>
        </w:rPr>
        <w:t>://</w:t>
      </w:r>
      <w:proofErr w:type="spellStart"/>
      <w:r w:rsidR="00244C74" w:rsidRPr="00244C74">
        <w:rPr>
          <w:rFonts w:ascii="Arial" w:hAnsi="Arial" w:cs="Arial"/>
          <w:lang w:val="en-US"/>
        </w:rPr>
        <w:t>shekalovka</w:t>
      </w:r>
      <w:proofErr w:type="spellEnd"/>
      <w:r w:rsidR="00244C74" w:rsidRPr="00244C74">
        <w:rPr>
          <w:rFonts w:ascii="Arial" w:hAnsi="Arial" w:cs="Arial"/>
        </w:rPr>
        <w:t>.</w:t>
      </w:r>
      <w:proofErr w:type="spellStart"/>
      <w:r w:rsidR="00244C74" w:rsidRPr="00244C74">
        <w:rPr>
          <w:rFonts w:ascii="Arial" w:hAnsi="Arial" w:cs="Arial"/>
          <w:lang w:val="en-US"/>
        </w:rPr>
        <w:t>rossoshmr</w:t>
      </w:r>
      <w:proofErr w:type="spellEnd"/>
      <w:r w:rsidR="00244C74" w:rsidRPr="00244C74">
        <w:rPr>
          <w:rFonts w:ascii="Arial" w:hAnsi="Arial" w:cs="Arial"/>
        </w:rPr>
        <w:t>.</w:t>
      </w:r>
      <w:proofErr w:type="spellStart"/>
      <w:r w:rsidR="00244C74" w:rsidRPr="00244C74">
        <w:rPr>
          <w:rFonts w:ascii="Arial" w:hAnsi="Arial" w:cs="Arial"/>
          <w:lang w:val="en-US"/>
        </w:rPr>
        <w:t>ru</w:t>
      </w:r>
      <w:proofErr w:type="spellEnd"/>
      <w:r w:rsidR="00244C74" w:rsidRPr="00244C74">
        <w:rPr>
          <w:rFonts w:ascii="Arial" w:hAnsi="Arial" w:cs="Arial"/>
        </w:rPr>
        <w:t>/</w:t>
      </w:r>
      <w:r w:rsidR="00EA16C1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 xml:space="preserve">- официальный сайт администрации.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Адрес электронной почты </w:t>
      </w:r>
      <w:proofErr w:type="spellStart"/>
      <w:r w:rsidR="00244C74" w:rsidRPr="00244C74">
        <w:rPr>
          <w:rFonts w:ascii="Arial" w:hAnsi="Arial" w:cs="Arial"/>
          <w:lang w:val="en-US"/>
        </w:rPr>
        <w:t>shekalovka</w:t>
      </w:r>
      <w:proofErr w:type="spellEnd"/>
      <w:r w:rsidR="00244C74" w:rsidRPr="00244C74">
        <w:rPr>
          <w:rFonts w:ascii="Arial" w:hAnsi="Arial" w:cs="Arial"/>
        </w:rPr>
        <w:t xml:space="preserve"> </w:t>
      </w:r>
      <w:proofErr w:type="spellStart"/>
      <w:r w:rsidR="00244C74" w:rsidRPr="00244C74">
        <w:rPr>
          <w:rFonts w:ascii="Arial" w:hAnsi="Arial" w:cs="Arial"/>
          <w:lang w:val="en-US"/>
        </w:rPr>
        <w:t>adm</w:t>
      </w:r>
      <w:proofErr w:type="spellEnd"/>
      <w:r w:rsidR="00244C74" w:rsidRPr="00244C74">
        <w:rPr>
          <w:rFonts w:ascii="Arial" w:hAnsi="Arial" w:cs="Arial"/>
        </w:rPr>
        <w:t>@</w:t>
      </w:r>
      <w:proofErr w:type="spellStart"/>
      <w:r w:rsidR="00244C74" w:rsidRPr="00244C74">
        <w:rPr>
          <w:rFonts w:ascii="Arial" w:hAnsi="Arial" w:cs="Arial"/>
          <w:lang w:val="en-US"/>
        </w:rPr>
        <w:t>yandex</w:t>
      </w:r>
      <w:proofErr w:type="spellEnd"/>
      <w:r w:rsidR="00244C74" w:rsidRPr="00244C74">
        <w:rPr>
          <w:rFonts w:ascii="Arial" w:hAnsi="Arial" w:cs="Arial"/>
        </w:rPr>
        <w:t>.</w:t>
      </w:r>
      <w:proofErr w:type="spellStart"/>
      <w:r w:rsidR="00244C74" w:rsidRPr="00244C74">
        <w:rPr>
          <w:rFonts w:ascii="Arial" w:hAnsi="Arial" w:cs="Arial"/>
          <w:lang w:val="en-US"/>
        </w:rPr>
        <w:t>ru</w:t>
      </w:r>
      <w:proofErr w:type="spellEnd"/>
      <w:r w:rsidRPr="00244C74">
        <w:rPr>
          <w:rFonts w:ascii="Arial" w:hAnsi="Arial" w:cs="Arial"/>
        </w:rPr>
        <w:t>;</w:t>
      </w:r>
    </w:p>
    <w:p w:rsidR="00475B81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="00475B81" w:rsidRPr="00244C74">
        <w:rPr>
          <w:rFonts w:ascii="Arial" w:hAnsi="Arial" w:cs="Arial"/>
        </w:rPr>
        <w:t>http://pgu.govvrn.ru</w:t>
      </w:r>
      <w:r w:rsidRPr="00244C74">
        <w:rPr>
          <w:rFonts w:ascii="Arial" w:hAnsi="Arial" w:cs="Arial"/>
        </w:rPr>
        <w:t xml:space="preserve"> - </w:t>
      </w:r>
      <w:r w:rsidR="00475B81" w:rsidRPr="00244C74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244C74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непосредственно при личном обращении;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  <w:bookmarkStart w:id="1" w:name="_GoBack"/>
      <w:bookmarkEnd w:id="1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244C74">
        <w:rPr>
          <w:rFonts w:ascii="Arial" w:hAnsi="Arial" w:cs="Arial"/>
        </w:rPr>
        <w:t xml:space="preserve">Ответ на телефонный звонок должен начинаться с информации о наименовании </w:t>
      </w:r>
      <w:r w:rsidRPr="00244C74">
        <w:rPr>
          <w:rFonts w:ascii="Arial" w:hAnsi="Arial" w:cs="Arial"/>
        </w:rPr>
        <w:lastRenderedPageBreak/>
        <w:t>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244C74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Официальный сайт администрации </w:t>
      </w:r>
      <w:r w:rsidR="00244C74" w:rsidRPr="00244C74">
        <w:rPr>
          <w:rFonts w:ascii="Arial" w:hAnsi="Arial" w:cs="Arial"/>
        </w:rPr>
        <w:t>Шекаловского сельского поселения</w:t>
      </w:r>
      <w:r w:rsidR="00EA16C1" w:rsidRPr="00244C74">
        <w:rPr>
          <w:rFonts w:ascii="Arial" w:hAnsi="Arial" w:cs="Arial"/>
        </w:rPr>
        <w:t>,</w:t>
      </w:r>
      <w:r w:rsidR="00244C74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proofErr w:type="gramStart"/>
      <w:r w:rsidR="00245626" w:rsidRPr="00244C74">
        <w:rPr>
          <w:rFonts w:ascii="Arial" w:hAnsi="Arial" w:cs="Arial"/>
        </w:rPr>
        <w:t>,Е</w:t>
      </w:r>
      <w:proofErr w:type="gramEnd"/>
      <w:r w:rsidR="00245626" w:rsidRPr="00244C74">
        <w:rPr>
          <w:rFonts w:ascii="Arial" w:hAnsi="Arial" w:cs="Arial"/>
        </w:rPr>
        <w:t>диный</w:t>
      </w:r>
      <w:r w:rsidRPr="00244C74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244C74">
        <w:rPr>
          <w:rFonts w:ascii="Arial" w:hAnsi="Arial" w:cs="Arial"/>
        </w:rPr>
        <w:t>и муниципальных услуг (функций)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244C74">
        <w:rPr>
          <w:rFonts w:ascii="Arial" w:hAnsi="Arial" w:cs="Arial"/>
        </w:rPr>
        <w:t>и муниципальных услуг (функций)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II. Стандарт предоставления муниципальной услуги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244C74">
        <w:rPr>
          <w:rFonts w:ascii="Arial" w:hAnsi="Arial" w:cs="Arial"/>
        </w:rPr>
        <w:t xml:space="preserve"> – администрация </w:t>
      </w:r>
      <w:r w:rsidR="00244C74" w:rsidRPr="00244C74">
        <w:rPr>
          <w:rFonts w:ascii="Arial" w:hAnsi="Arial" w:cs="Arial"/>
        </w:rPr>
        <w:t>Шекаловского</w:t>
      </w:r>
      <w:r w:rsidR="00EA16C1" w:rsidRPr="00244C74">
        <w:rPr>
          <w:rFonts w:ascii="Arial" w:hAnsi="Arial" w:cs="Arial"/>
        </w:rPr>
        <w:t xml:space="preserve"> </w:t>
      </w:r>
      <w:r w:rsidR="00245626" w:rsidRPr="00244C74">
        <w:rPr>
          <w:rFonts w:ascii="Arial" w:hAnsi="Arial" w:cs="Arial"/>
        </w:rPr>
        <w:t xml:space="preserve">сельского поселения </w:t>
      </w:r>
      <w:r w:rsidR="00BF4CCB" w:rsidRPr="00244C74">
        <w:rPr>
          <w:rFonts w:ascii="Arial" w:hAnsi="Arial" w:cs="Arial"/>
        </w:rPr>
        <w:t>Россошанского</w:t>
      </w:r>
      <w:r w:rsidR="00245626" w:rsidRPr="00244C74">
        <w:rPr>
          <w:rFonts w:ascii="Arial" w:hAnsi="Arial" w:cs="Arial"/>
        </w:rPr>
        <w:t xml:space="preserve"> муниципального района Воронежской области</w:t>
      </w:r>
      <w:r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244C74" w:rsidRPr="00244C74">
        <w:rPr>
          <w:rFonts w:ascii="Arial" w:hAnsi="Arial" w:cs="Arial"/>
        </w:rPr>
        <w:t>Шекаловского</w:t>
      </w:r>
      <w:r w:rsidR="00EA16C1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 Срок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44C74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44C74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44C74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содержание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подпись лица;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дата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44C74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44C74">
        <w:rPr>
          <w:rFonts w:ascii="Arial" w:hAnsi="Arial" w:cs="Arial"/>
        </w:rPr>
        <w:t xml:space="preserve"> Заявитель вправе приложить к </w:t>
      </w:r>
      <w:r w:rsidRPr="00244C74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44C74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44C74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244C74">
        <w:rPr>
          <w:rFonts w:ascii="Arial" w:hAnsi="Arial" w:cs="Arial"/>
        </w:rPr>
        <w:t>указаны</w:t>
      </w:r>
      <w:proofErr w:type="gramEnd"/>
      <w:r w:rsidRPr="00244C74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244C74">
        <w:rPr>
          <w:rFonts w:ascii="Arial" w:hAnsi="Arial" w:cs="Arial"/>
        </w:rPr>
        <w:t>дается</w:t>
      </w:r>
      <w:proofErr w:type="gramEnd"/>
      <w:r w:rsidRPr="00244C74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2.8.3. </w:t>
      </w:r>
      <w:proofErr w:type="gramStart"/>
      <w:r w:rsidRPr="00244C74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244C74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образцы заполнения бланков заявлений;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бланки заявлений;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часы приема специалистов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244C74">
        <w:rPr>
          <w:rFonts w:ascii="Arial" w:hAnsi="Arial" w:cs="Arial"/>
        </w:rPr>
        <w:t>тер, факсимильная связь и т.п.)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бактерицидные лампы;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действующего по принципу «одного окна».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прием и регистрация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рассмотрение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3.1.1. Прием и регистрация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3.1.2. Рассмотрение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 исполнителя поручения;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244C74">
        <w:rPr>
          <w:rFonts w:ascii="Arial" w:hAnsi="Arial" w:cs="Arial"/>
        </w:rPr>
        <w:t>заявителю</w:t>
      </w:r>
      <w:proofErr w:type="gramEnd"/>
      <w:r w:rsidRPr="00244C74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 xml:space="preserve">IV. Формы </w:t>
      </w:r>
      <w:proofErr w:type="gramStart"/>
      <w:r w:rsidRPr="00244C74">
        <w:rPr>
          <w:rFonts w:ascii="Arial" w:hAnsi="Arial" w:cs="Arial"/>
          <w:bCs/>
        </w:rPr>
        <w:t>контроля за</w:t>
      </w:r>
      <w:proofErr w:type="gramEnd"/>
      <w:r w:rsidRPr="00244C74">
        <w:rPr>
          <w:rFonts w:ascii="Arial" w:hAnsi="Arial" w:cs="Arial"/>
          <w:bCs/>
        </w:rPr>
        <w:t xml:space="preserve"> исполнением административного регламента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244C74">
        <w:rPr>
          <w:rFonts w:ascii="Arial" w:hAnsi="Arial" w:cs="Arial"/>
        </w:rPr>
        <w:t>контроля за</w:t>
      </w:r>
      <w:proofErr w:type="gramEnd"/>
      <w:r w:rsidRPr="00244C74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Текущий </w:t>
      </w:r>
      <w:proofErr w:type="gramStart"/>
      <w:r w:rsidRPr="00244C74">
        <w:rPr>
          <w:rFonts w:ascii="Arial" w:hAnsi="Arial" w:cs="Arial"/>
        </w:rPr>
        <w:t>контроль за</w:t>
      </w:r>
      <w:proofErr w:type="gramEnd"/>
      <w:r w:rsidRPr="00244C74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244C74">
        <w:rPr>
          <w:rFonts w:ascii="Arial" w:hAnsi="Arial" w:cs="Arial"/>
        </w:rPr>
        <w:t xml:space="preserve">(городского, </w:t>
      </w:r>
      <w:r w:rsidRPr="00244C74">
        <w:rPr>
          <w:rFonts w:ascii="Arial" w:hAnsi="Arial" w:cs="Arial"/>
        </w:rPr>
        <w:t>сельского</w:t>
      </w:r>
      <w:r w:rsidR="00BF4CCB" w:rsidRPr="00244C74">
        <w:rPr>
          <w:rFonts w:ascii="Arial" w:hAnsi="Arial" w:cs="Arial"/>
        </w:rPr>
        <w:t>)</w:t>
      </w:r>
      <w:r w:rsidRPr="00244C74">
        <w:rPr>
          <w:rFonts w:ascii="Arial" w:hAnsi="Arial" w:cs="Arial"/>
        </w:rPr>
        <w:t xml:space="preserve">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</w:t>
      </w:r>
      <w:r w:rsidRPr="00244C74">
        <w:rPr>
          <w:rFonts w:ascii="Arial" w:hAnsi="Arial" w:cs="Arial"/>
        </w:rPr>
        <w:lastRenderedPageBreak/>
        <w:t>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244C74">
        <w:rPr>
          <w:rFonts w:ascii="Arial" w:hAnsi="Arial" w:cs="Arial"/>
        </w:rPr>
        <w:t>контроля за</w:t>
      </w:r>
      <w:proofErr w:type="gramEnd"/>
      <w:r w:rsidRPr="00244C74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44C74">
        <w:rPr>
          <w:rFonts w:ascii="Arial" w:hAnsi="Arial" w:cs="Arial"/>
        </w:rPr>
        <w:t>Контроль за</w:t>
      </w:r>
      <w:proofErr w:type="gramEnd"/>
      <w:r w:rsidRPr="00244C74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44C74">
        <w:rPr>
          <w:rFonts w:ascii="Arial" w:hAnsi="Arial" w:cs="Arial"/>
        </w:rPr>
        <w:t>Контроль за</w:t>
      </w:r>
      <w:proofErr w:type="gramEnd"/>
      <w:r w:rsidRPr="00244C74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44C74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44C74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44C74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244C74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44C74">
        <w:rPr>
          <w:rFonts w:ascii="Arial" w:hAnsi="Arial" w:cs="Arial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44C74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44C74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244C74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244C74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244C74">
        <w:rPr>
          <w:rFonts w:ascii="Arial" w:hAnsi="Arial" w:cs="Arial"/>
        </w:rPr>
        <w:t xml:space="preserve">№ 210-ФЗ </w:t>
      </w:r>
      <w:r w:rsidRPr="00244C74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являющийся учредителем МФЦ.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5.5. Жалоба заявителя должна содержать: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44C74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244C74">
        <w:rPr>
          <w:rFonts w:ascii="Arial" w:hAnsi="Arial" w:cs="Arial"/>
        </w:rPr>
        <w:t>лужащего;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5.6. </w:t>
      </w:r>
      <w:proofErr w:type="gramStart"/>
      <w:r w:rsidRPr="00244C74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44C74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 удовлетворении жалобы отказывается.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244C74">
        <w:rPr>
          <w:rFonts w:ascii="Arial" w:hAnsi="Arial" w:cs="Arial"/>
        </w:rPr>
        <w:t>поселения</w:t>
      </w:r>
      <w:proofErr w:type="gramEnd"/>
      <w:r w:rsidRPr="00244C74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5.7.2. В случае признания </w:t>
      </w:r>
      <w:proofErr w:type="gramStart"/>
      <w:r w:rsidRPr="00244C74">
        <w:rPr>
          <w:rFonts w:ascii="Arial" w:hAnsi="Arial" w:cs="Arial"/>
        </w:rPr>
        <w:t>жалобы</w:t>
      </w:r>
      <w:proofErr w:type="gramEnd"/>
      <w:r w:rsidRPr="00244C74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244C7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44C74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207CB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207CB" w:rsidSect="00F207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D58"/>
    <w:rsid w:val="00123BD2"/>
    <w:rsid w:val="001A5BFE"/>
    <w:rsid w:val="00244C74"/>
    <w:rsid w:val="00245626"/>
    <w:rsid w:val="00277D58"/>
    <w:rsid w:val="00325CCA"/>
    <w:rsid w:val="003625B4"/>
    <w:rsid w:val="00393C63"/>
    <w:rsid w:val="00475B81"/>
    <w:rsid w:val="004B722B"/>
    <w:rsid w:val="005168B6"/>
    <w:rsid w:val="0060118D"/>
    <w:rsid w:val="00645C39"/>
    <w:rsid w:val="00871DFB"/>
    <w:rsid w:val="008A532D"/>
    <w:rsid w:val="008C1057"/>
    <w:rsid w:val="008C49CC"/>
    <w:rsid w:val="0091620A"/>
    <w:rsid w:val="009E38FA"/>
    <w:rsid w:val="00BA38B2"/>
    <w:rsid w:val="00BF4CCB"/>
    <w:rsid w:val="00C56AEF"/>
    <w:rsid w:val="00CB5519"/>
    <w:rsid w:val="00D85A4D"/>
    <w:rsid w:val="00DE0E39"/>
    <w:rsid w:val="00E05C00"/>
    <w:rsid w:val="00EA16C1"/>
    <w:rsid w:val="00EC3CE3"/>
    <w:rsid w:val="00EF225D"/>
    <w:rsid w:val="00F2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36436</CharactersWithSpaces>
  <SharedDoc>false</SharedDoc>
  <HLinks>
    <vt:vector size="6" baseType="variant"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http://pravo.minjust.ru:8080/bigs/showDocumentWithTemplate.action?id=D988072D-0B8A-422B-8331-BBD787CBAB8B&amp;templateName=printText.flt</vt:lpwstr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Nadezhda</cp:lastModifiedBy>
  <cp:revision>4</cp:revision>
  <cp:lastPrinted>2020-06-04T13:44:00Z</cp:lastPrinted>
  <dcterms:created xsi:type="dcterms:W3CDTF">2020-06-15T12:07:00Z</dcterms:created>
  <dcterms:modified xsi:type="dcterms:W3CDTF">2020-07-06T10:21:00Z</dcterms:modified>
</cp:coreProperties>
</file>